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5D3" w:rsidRPr="004F0134" w:rsidRDefault="000C25D3" w:rsidP="004F0134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4F0134">
        <w:rPr>
          <w:rFonts w:ascii="Times New Roman" w:hAnsi="Times New Roman" w:cs="Times New Roman"/>
          <w:b/>
          <w:bCs/>
          <w:sz w:val="24"/>
          <w:szCs w:val="24"/>
        </w:rPr>
        <w:t xml:space="preserve">Как выглядят дата-центры </w:t>
      </w:r>
      <w:proofErr w:type="spellStart"/>
      <w:r w:rsidRPr="004F0134">
        <w:rPr>
          <w:rFonts w:ascii="Times New Roman" w:hAnsi="Times New Roman" w:cs="Times New Roman"/>
          <w:b/>
          <w:bCs/>
          <w:sz w:val="24"/>
          <w:szCs w:val="24"/>
        </w:rPr>
        <w:t>Google</w:t>
      </w:r>
      <w:proofErr w:type="spellEnd"/>
    </w:p>
    <w:bookmarkEnd w:id="0"/>
    <w:p w:rsidR="000C25D3" w:rsidRPr="004F0134" w:rsidRDefault="000C25D3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sz w:val="24"/>
          <w:szCs w:val="24"/>
        </w:rPr>
        <w:t xml:space="preserve">Как правило, информация о центрах обработки данных всегда окутана тайной, так как именно это место является мозгами технологических компаний. Компания </w:t>
      </w:r>
      <w:proofErr w:type="spellStart"/>
      <w:r w:rsidRPr="004F0134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4F0134">
        <w:rPr>
          <w:rFonts w:ascii="Times New Roman" w:hAnsi="Times New Roman" w:cs="Times New Roman"/>
          <w:sz w:val="24"/>
          <w:szCs w:val="24"/>
        </w:rPr>
        <w:t>, напротив, решила </w:t>
      </w:r>
      <w:hyperlink r:id="rId4" w:tgtFrame="_blank" w:history="1">
        <w:r w:rsidRPr="004F0134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поделиться</w:t>
        </w:r>
      </w:hyperlink>
      <w:r w:rsidRPr="004F0134">
        <w:rPr>
          <w:rFonts w:ascii="Times New Roman" w:hAnsi="Times New Roman" w:cs="Times New Roman"/>
          <w:sz w:val="24"/>
          <w:szCs w:val="24"/>
        </w:rPr>
        <w:t xml:space="preserve"> фотографиями своих дата-центров, которые располагаются в штатах </w:t>
      </w:r>
      <w:proofErr w:type="spellStart"/>
      <w:r w:rsidRPr="004F0134">
        <w:rPr>
          <w:rFonts w:ascii="Times New Roman" w:hAnsi="Times New Roman" w:cs="Times New Roman"/>
          <w:sz w:val="24"/>
          <w:szCs w:val="24"/>
        </w:rPr>
        <w:t>Аойва</w:t>
      </w:r>
      <w:proofErr w:type="spellEnd"/>
      <w:r w:rsidRPr="004F0134">
        <w:rPr>
          <w:rFonts w:ascii="Times New Roman" w:hAnsi="Times New Roman" w:cs="Times New Roman"/>
          <w:sz w:val="24"/>
          <w:szCs w:val="24"/>
        </w:rPr>
        <w:t>, Орегон, Джорджия, Южная Каролина, а также в Финляндии и Бельгии. Компания работала над их созданием более 12 лет.</w:t>
      </w:r>
    </w:p>
    <w:p w:rsidR="000C25D3" w:rsidRPr="004F0134" w:rsidRDefault="000C25D3" w:rsidP="004F0134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7747" cy="3114675"/>
            <wp:effectExtent l="0" t="0" r="0" b="0"/>
            <wp:docPr id="15" name="Рисунок 15" descr="https://i.playground.ru/p/maYJqrxelHFmlgWH-RQNr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layground.ru/p/maYJqrxelHFmlgWH-RQNrw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867" cy="31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5D3" w:rsidRPr="004F0134" w:rsidRDefault="000C25D3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sz w:val="24"/>
          <w:szCs w:val="24"/>
        </w:rPr>
        <w:t>Каждый центр оснащен эффективными возобновляемыми источниками энергии и является полностью экологически чистым.</w:t>
      </w:r>
    </w:p>
    <w:p w:rsidR="000C25D3" w:rsidRPr="004F0134" w:rsidRDefault="000C25D3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sz w:val="24"/>
          <w:szCs w:val="24"/>
        </w:rPr>
        <w:t xml:space="preserve">По словам </w:t>
      </w:r>
      <w:proofErr w:type="spellStart"/>
      <w:r w:rsidRPr="004F0134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4F0134">
        <w:rPr>
          <w:rFonts w:ascii="Times New Roman" w:hAnsi="Times New Roman" w:cs="Times New Roman"/>
          <w:sz w:val="24"/>
          <w:szCs w:val="24"/>
        </w:rPr>
        <w:t>, когда вы заходите на их сайт, то становитесь участником самой мощной и огромной Сети во Вселенной. Глядя на следующие фотографии, тяжело не согласиться с этим утверждением.</w:t>
      </w:r>
    </w:p>
    <w:p w:rsidR="000C25D3" w:rsidRPr="004F0134" w:rsidRDefault="000C25D3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sz w:val="24"/>
          <w:szCs w:val="24"/>
        </w:rPr>
        <w:t xml:space="preserve">Наш тур начинается за пределами одного из центров обработки данных </w:t>
      </w:r>
      <w:proofErr w:type="spellStart"/>
      <w:r w:rsidRPr="004F0134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4F0134">
        <w:rPr>
          <w:rFonts w:ascii="Times New Roman" w:hAnsi="Times New Roman" w:cs="Times New Roman"/>
          <w:sz w:val="24"/>
          <w:szCs w:val="24"/>
        </w:rPr>
        <w:t>, в городе Омаха, штат Айова. Вы видите, что рядом с дата-центром спокойно разгуливает семейство оленей.</w:t>
      </w:r>
    </w:p>
    <w:p w:rsidR="000C25D3" w:rsidRPr="004F0134" w:rsidRDefault="000C25D3" w:rsidP="004F0134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0787" cy="3771900"/>
            <wp:effectExtent l="0" t="0" r="7620" b="0"/>
            <wp:docPr id="14" name="Рисунок 14" descr="https://i.playground.ru/p/4fwZJX03hsDX36KKXCx5uA.jpeg?800-auto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layground.ru/p/4fwZJX03hsDX36KKXCx5uA.jpeg?800-auto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509" cy="37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5D3" w:rsidRPr="004F0134" w:rsidRDefault="000C25D3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sz w:val="24"/>
          <w:szCs w:val="24"/>
        </w:rPr>
        <w:t xml:space="preserve">Дата-центр в штате Айова имеет площадь более 10 000 квадратных метров. Внутри его расположены серверы, которые обрабатывают поисковые запросы </w:t>
      </w:r>
      <w:proofErr w:type="spellStart"/>
      <w:r w:rsidRPr="004F0134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4F0134">
        <w:rPr>
          <w:rFonts w:ascii="Times New Roman" w:hAnsi="Times New Roman" w:cs="Times New Roman"/>
          <w:sz w:val="24"/>
          <w:szCs w:val="24"/>
        </w:rPr>
        <w:t xml:space="preserve"> и хранят видео сервиса.</w:t>
      </w:r>
    </w:p>
    <w:p w:rsidR="000C25D3" w:rsidRPr="004F0134" w:rsidRDefault="000C25D3" w:rsidP="004F0134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67350" cy="3649456"/>
            <wp:effectExtent l="0" t="0" r="0" b="8255"/>
            <wp:docPr id="13" name="Рисунок 13" descr="https://i.playground.ru/p/NKWnPETKQjmGl7eAWXp9jA.jpeg?800-aut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layground.ru/p/NKWnPETKQjmGl7eAWXp9jA.jpeg?800-auto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660" cy="365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5D3" w:rsidRDefault="000C25D3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sz w:val="24"/>
          <w:szCs w:val="24"/>
        </w:rPr>
        <w:t>Обратите внимание, насколько он огромный!</w:t>
      </w:r>
    </w:p>
    <w:p w:rsidR="004F0134" w:rsidRPr="004F0134" w:rsidRDefault="004F0134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25D3" w:rsidRPr="004F0134" w:rsidRDefault="000C25D3" w:rsidP="004F0134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5450" cy="3674888"/>
            <wp:effectExtent l="0" t="0" r="0" b="1905"/>
            <wp:docPr id="12" name="Рисунок 12" descr="https://i.playground.ru/p/JRt1aE0z5zGV1HhJRTEcDA.jpeg?800-auto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layground.ru/p/JRt1aE0z5zGV1HhJRTEcDA.jpeg?800-auto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840" cy="367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5D3" w:rsidRPr="004F0134" w:rsidRDefault="000C25D3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sz w:val="24"/>
          <w:szCs w:val="24"/>
        </w:rPr>
        <w:t>В сетевом корпусе установлено огромное количество маршрутизаторов и коммуникаторов, позволяющих осуществлять обработку данных и обмениваться информацией друг с другом. Отметим, что сеть, которая связывает ресурсы, работает со скоростью в 200 000 раз превышающей скорость домашнего интернета.</w:t>
      </w:r>
    </w:p>
    <w:p w:rsidR="000C25D3" w:rsidRPr="004F0134" w:rsidRDefault="000C25D3" w:rsidP="004F0134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C25D3" w:rsidRPr="004F0134" w:rsidRDefault="000C25D3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sz w:val="24"/>
          <w:szCs w:val="24"/>
        </w:rPr>
        <w:t>А вот как выглядит изнутри дата-центр в штате Джорджия. Обратите внимание на разноцветные трубы, они предназначены для водяного охлаждения объекта. Этот центр настолько огромен, что сотрудники передвигаются по нему на велосипедах.</w:t>
      </w:r>
    </w:p>
    <w:p w:rsidR="000C25D3" w:rsidRPr="004F0134" w:rsidRDefault="000C25D3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64719" cy="3981450"/>
            <wp:effectExtent l="0" t="0" r="0" b="0"/>
            <wp:docPr id="9" name="Рисунок 9" descr="https://i.playground.ru/p/Lm4h9vmbIYfLvEfc8JGXmw.jpeg?800-auto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layground.ru/p/Lm4h9vmbIYfLvEfc8JGXmw.jpeg?800-auto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340" cy="39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5D3" w:rsidRPr="004F0134" w:rsidRDefault="000C25D3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F0134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4F0134">
        <w:rPr>
          <w:rFonts w:ascii="Times New Roman" w:hAnsi="Times New Roman" w:cs="Times New Roman"/>
          <w:sz w:val="24"/>
          <w:szCs w:val="24"/>
        </w:rPr>
        <w:t xml:space="preserve"> сохраняет в трубах очень высокое давление, на случай, если вдруг произойдет возгорание. Вода в них на всякий случай очищается и фильтруется, дабы не произошло загрязнение объекта.</w:t>
      </w:r>
    </w:p>
    <w:p w:rsidR="000C25D3" w:rsidRPr="004F0134" w:rsidRDefault="000C25D3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25D3" w:rsidRPr="004F0134" w:rsidRDefault="000C25D3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sz w:val="24"/>
          <w:szCs w:val="24"/>
        </w:rPr>
        <w:t xml:space="preserve">Синие светодиоды на каждом сервере уведомляют сотрудников о том, что все идет гладко. </w:t>
      </w:r>
      <w:proofErr w:type="spellStart"/>
      <w:r w:rsidRPr="004F0134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4F0134">
        <w:rPr>
          <w:rFonts w:ascii="Times New Roman" w:hAnsi="Times New Roman" w:cs="Times New Roman"/>
          <w:sz w:val="24"/>
          <w:szCs w:val="24"/>
        </w:rPr>
        <w:t xml:space="preserve"> приобрела 1000 мегаватт возобновляемой энергии для питания этих центров обработки данных.</w:t>
      </w:r>
    </w:p>
    <w:p w:rsidR="000C25D3" w:rsidRPr="004F0134" w:rsidRDefault="000C25D3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6925" cy="3922847"/>
            <wp:effectExtent l="0" t="0" r="0" b="1905"/>
            <wp:docPr id="7" name="Рисунок 7" descr="https://i.playground.ru/p/6giiWoXy0M41-nqMkRp3qQ.jpeg?800-auto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layground.ru/p/6giiWoXy0M41-nqMkRp3qQ.jpeg?800-auto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53" cy="392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34" w:rsidRDefault="004F01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C25D3" w:rsidRPr="004F0134" w:rsidRDefault="000C25D3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sz w:val="24"/>
          <w:szCs w:val="24"/>
        </w:rPr>
        <w:lastRenderedPageBreak/>
        <w:t xml:space="preserve">На этом снимке вы можете видеть, что вышедшие из строя жесткие диски удаляются на месте. </w:t>
      </w:r>
      <w:proofErr w:type="spellStart"/>
      <w:r w:rsidRPr="004F0134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4F0134">
        <w:rPr>
          <w:rFonts w:ascii="Times New Roman" w:hAnsi="Times New Roman" w:cs="Times New Roman"/>
          <w:sz w:val="24"/>
          <w:szCs w:val="24"/>
        </w:rPr>
        <w:t xml:space="preserve"> говорит, что это делается специально </w:t>
      </w:r>
      <w:proofErr w:type="gramStart"/>
      <w:r w:rsidRPr="004F0134">
        <w:rPr>
          <w:rFonts w:ascii="Times New Roman" w:hAnsi="Times New Roman" w:cs="Times New Roman"/>
          <w:sz w:val="24"/>
          <w:szCs w:val="24"/>
        </w:rPr>
        <w:t>для того, что бы</w:t>
      </w:r>
      <w:proofErr w:type="gramEnd"/>
      <w:r w:rsidRPr="004F0134">
        <w:rPr>
          <w:rFonts w:ascii="Times New Roman" w:hAnsi="Times New Roman" w:cs="Times New Roman"/>
          <w:sz w:val="24"/>
          <w:szCs w:val="24"/>
        </w:rPr>
        <w:t xml:space="preserve"> пользовательские данные всегда оставались в безопасности.</w:t>
      </w:r>
    </w:p>
    <w:p w:rsidR="000C25D3" w:rsidRPr="004F0134" w:rsidRDefault="000C25D3" w:rsidP="004F0134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33950" cy="3293412"/>
            <wp:effectExtent l="0" t="0" r="0" b="2540"/>
            <wp:docPr id="6" name="Рисунок 6" descr="https://i.playground.ru/p/lfNjaDrhDcMpqYDV0u9b7w.jpeg?800-auto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layground.ru/p/lfNjaDrhDcMpqYDV0u9b7w.jpeg?800-auto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494" cy="329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34" w:rsidRDefault="004F0134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0134" w:rsidRDefault="004F0134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25D3" w:rsidRPr="004F0134" w:rsidRDefault="000C25D3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sz w:val="24"/>
          <w:szCs w:val="24"/>
        </w:rPr>
        <w:t>А так выглядит место для резервного копирования информации. Рука робота помогает найти ту или иную кассету, когда она понадобилась сотруднику. Каждая лента имеет собственный штрих-код, который облегчает поиск.</w:t>
      </w:r>
    </w:p>
    <w:p w:rsidR="000C25D3" w:rsidRPr="004F0134" w:rsidRDefault="000C25D3" w:rsidP="004F0134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6850" cy="3522297"/>
            <wp:effectExtent l="0" t="0" r="0" b="2540"/>
            <wp:docPr id="5" name="Рисунок 5" descr="https://i.playground.ru/p/SCJcNq3HI78PeGV6OFEb-Q.jpeg?800-auto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layground.ru/p/SCJcNq3HI78PeGV6OFEb-Q.jpeg?800-auto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363" cy="352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34" w:rsidRDefault="004F01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C25D3" w:rsidRDefault="000C25D3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sz w:val="24"/>
          <w:szCs w:val="24"/>
        </w:rPr>
        <w:lastRenderedPageBreak/>
        <w:t>Это редкий вид задней части серверов. Вы можете увидеть множество вентиляторов, которые вытягивают горячий воздух с серверов и всасывают охлажденный.</w:t>
      </w:r>
    </w:p>
    <w:p w:rsidR="004F0134" w:rsidRPr="004F0134" w:rsidRDefault="004F0134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25D3" w:rsidRPr="004F0134" w:rsidRDefault="000C25D3" w:rsidP="004F0134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8090" cy="3676650"/>
            <wp:effectExtent l="0" t="0" r="0" b="0"/>
            <wp:docPr id="4" name="Рисунок 4" descr="https://i.playground.ru/p/dvxzERvHHPgg1wlsWF5PGA.jpeg?800-auto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layground.ru/p/dvxzERvHHPgg1wlsWF5PGA.jpeg?800-auto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217" cy="36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34" w:rsidRDefault="004F0134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25D3" w:rsidRPr="004F0134" w:rsidRDefault="000C25D3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sz w:val="24"/>
          <w:szCs w:val="24"/>
        </w:rPr>
        <w:t xml:space="preserve">Прекрасный вид дата-центра компании </w:t>
      </w:r>
      <w:proofErr w:type="spellStart"/>
      <w:r w:rsidRPr="004F0134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4F0134">
        <w:rPr>
          <w:rFonts w:ascii="Times New Roman" w:hAnsi="Times New Roman" w:cs="Times New Roman"/>
          <w:sz w:val="24"/>
          <w:szCs w:val="24"/>
        </w:rPr>
        <w:t xml:space="preserve"> в Финляндии, который располагается на берегу замерзшего залива. В прошлом в этом здании располагался бумажный комбинат.</w:t>
      </w:r>
    </w:p>
    <w:p w:rsidR="000C25D3" w:rsidRPr="004F0134" w:rsidRDefault="000C25D3" w:rsidP="004F0134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0562" cy="3905250"/>
            <wp:effectExtent l="0" t="0" r="0" b="0"/>
            <wp:docPr id="3" name="Рисунок 3" descr="https://i.playground.ru/p/ME53Ytv3fRzSbZBizoumJQ.jpeg?800-auto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layground.ru/p/ME53Ytv3fRzSbZBizoumJQ.jpeg?800-auto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254" cy="390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34" w:rsidRDefault="004F01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C25D3" w:rsidRPr="004F0134" w:rsidRDefault="000C25D3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sz w:val="24"/>
          <w:szCs w:val="24"/>
        </w:rPr>
        <w:lastRenderedPageBreak/>
        <w:t xml:space="preserve">Так выглядит дата-центр в Финляндии изнутри. Для обеспечения бесперебойной работы серверов требуется массивное пространство. Центры обработки данных компании </w:t>
      </w:r>
      <w:proofErr w:type="spellStart"/>
      <w:r w:rsidRPr="004F0134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4F0134">
        <w:rPr>
          <w:rFonts w:ascii="Times New Roman" w:hAnsi="Times New Roman" w:cs="Times New Roman"/>
          <w:sz w:val="24"/>
          <w:szCs w:val="24"/>
        </w:rPr>
        <w:t xml:space="preserve"> используют на 50% меньше энергии, чем аналогичные центры других компаний.</w:t>
      </w:r>
    </w:p>
    <w:p w:rsidR="000C25D3" w:rsidRPr="004F0134" w:rsidRDefault="000C25D3" w:rsidP="004F0134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1175" cy="3732109"/>
            <wp:effectExtent l="0" t="0" r="0" b="1905"/>
            <wp:docPr id="2" name="Рисунок 2" descr="https://i.playground.ru/p/s81-8liYrKGTXgDBnzA4Qw.jpeg?800-auto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layground.ru/p/s81-8liYrKGTXgDBnzA4Qw.jpeg?800-auto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83" cy="37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34" w:rsidRDefault="004F0134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25D3" w:rsidRPr="004F0134" w:rsidRDefault="000C25D3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sz w:val="24"/>
          <w:szCs w:val="24"/>
        </w:rPr>
        <w:t xml:space="preserve">Серверы таких размеров вырабатывают огромное количество тепла. Для их охлаждения </w:t>
      </w:r>
      <w:proofErr w:type="spellStart"/>
      <w:r w:rsidRPr="004F0134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4F0134">
        <w:rPr>
          <w:rFonts w:ascii="Times New Roman" w:hAnsi="Times New Roman" w:cs="Times New Roman"/>
          <w:sz w:val="24"/>
          <w:szCs w:val="24"/>
        </w:rPr>
        <w:t xml:space="preserve"> использует морскую воду из Финского залива. Ее вполне хватает для качественного охлаждения.</w:t>
      </w:r>
    </w:p>
    <w:p w:rsidR="000E28FE" w:rsidRPr="004F0134" w:rsidRDefault="000C25D3" w:rsidP="004F0134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F01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82820" cy="3192532"/>
            <wp:effectExtent l="0" t="0" r="0" b="8255"/>
            <wp:docPr id="1" name="Рисунок 1" descr="https://i.playground.ru/p/gSRlQzqiw-_mjhMCqRcADg.jpeg?800-auto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layground.ru/p/gSRlQzqiw-_mjhMCqRcADg.jpeg?800-auto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369" cy="320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70" w:rsidRPr="004F0134" w:rsidRDefault="00525070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5070" w:rsidRPr="004F0134" w:rsidRDefault="00525070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5070" w:rsidRPr="004F0134" w:rsidRDefault="00525070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5070" w:rsidRPr="004F0134" w:rsidRDefault="00647200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525070" w:rsidRPr="004F0134">
          <w:rPr>
            <w:rStyle w:val="a3"/>
            <w:rFonts w:ascii="Times New Roman" w:hAnsi="Times New Roman" w:cs="Times New Roman"/>
            <w:sz w:val="24"/>
            <w:szCs w:val="24"/>
          </w:rPr>
          <w:t>https://yandex.ru/company/technologies/datacenter</w:t>
        </w:r>
      </w:hyperlink>
      <w:r w:rsidR="00525070" w:rsidRPr="004F0134">
        <w:rPr>
          <w:rFonts w:ascii="Times New Roman" w:hAnsi="Times New Roman" w:cs="Times New Roman"/>
          <w:sz w:val="24"/>
          <w:szCs w:val="24"/>
        </w:rPr>
        <w:t xml:space="preserve"> </w:t>
      </w:r>
      <w:r w:rsidR="004F0134" w:rsidRPr="004F0134">
        <w:rPr>
          <w:rFonts w:ascii="Times New Roman" w:hAnsi="Times New Roman" w:cs="Times New Roman"/>
          <w:sz w:val="24"/>
          <w:szCs w:val="24"/>
        </w:rPr>
        <w:t xml:space="preserve">  </w:t>
      </w:r>
      <w:r w:rsidR="00525070" w:rsidRPr="004F0134">
        <w:rPr>
          <w:rFonts w:ascii="Times New Roman" w:hAnsi="Times New Roman" w:cs="Times New Roman"/>
          <w:sz w:val="24"/>
          <w:szCs w:val="24"/>
        </w:rPr>
        <w:t>ЦОД ЯНДЕКСА</w:t>
      </w:r>
    </w:p>
    <w:p w:rsidR="00525070" w:rsidRPr="004F0134" w:rsidRDefault="00525070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5070" w:rsidRPr="004F0134" w:rsidRDefault="00525070" w:rsidP="004F01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525070" w:rsidRPr="004F0134" w:rsidSect="004F013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5D3"/>
    <w:rsid w:val="000C25D3"/>
    <w:rsid w:val="000E28FE"/>
    <w:rsid w:val="004F0134"/>
    <w:rsid w:val="00525070"/>
    <w:rsid w:val="0064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370A4"/>
  <w15:chartTrackingRefBased/>
  <w15:docId w15:val="{2B1B9633-B550-4F10-8D13-D6368D314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25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6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1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.playground.ru/p/NKWnPETKQjmGl7eAWXp9jA.jpe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i.playground.ru/p/SCJcNq3HI78PeGV6OFEb-Q.jpeg" TargetMode="External"/><Relationship Id="rId26" Type="http://schemas.openxmlformats.org/officeDocument/2006/relationships/hyperlink" Target="https://i.playground.ru/p/gSRlQzqiw-_mjhMCqRcADg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i.playground.ru/p/Lm4h9vmbIYfLvEfc8JGXmw.jpe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i.playground.ru/p/lfNjaDrhDcMpqYDV0u9b7w.jpeg" TargetMode="External"/><Relationship Id="rId20" Type="http://schemas.openxmlformats.org/officeDocument/2006/relationships/hyperlink" Target="https://i.playground.ru/p/dvxzERvHHPgg1wlsWF5PGA.jpeg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i.playground.ru/p/4fwZJX03hsDX36KKXCx5uA.jpe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i.playground.ru/p/s81-8liYrKGTXgDBnzA4Qw.jpe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yandex.ru/company/technologies/datacenter" TargetMode="External"/><Relationship Id="rId10" Type="http://schemas.openxmlformats.org/officeDocument/2006/relationships/hyperlink" Target="https://i.playground.ru/p/JRt1aE0z5zGV1HhJRTEcDA.jpe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ilenta.com/go.php?businessinsider.com/google-data-centers-2014-10?op=1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i.playground.ru/p/6giiWoXy0M41-nqMkRp3qQ.jpeg" TargetMode="External"/><Relationship Id="rId22" Type="http://schemas.openxmlformats.org/officeDocument/2006/relationships/hyperlink" Target="https://i.playground.ru/p/ME53Ytv3fRzSbZBizoumJQ.jpeg" TargetMode="Externa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Лидуев</dc:creator>
  <cp:keywords/>
  <dc:description/>
  <cp:lastModifiedBy>Лидуев</cp:lastModifiedBy>
  <cp:revision>2</cp:revision>
  <dcterms:created xsi:type="dcterms:W3CDTF">2023-04-04T11:24:00Z</dcterms:created>
  <dcterms:modified xsi:type="dcterms:W3CDTF">2023-04-04T11:24:00Z</dcterms:modified>
</cp:coreProperties>
</file>